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FD31E57" w14:textId="77777777" w:rsidR="006415BD" w:rsidRPr="002D46CF" w:rsidRDefault="006415BD" w:rsidP="006415BD">
      <w:pPr>
        <w:jc w:val="center"/>
        <w:rPr>
          <w:rFonts w:ascii="Bookman Old Style" w:hAnsi="Bookman Old Style"/>
        </w:rPr>
      </w:pPr>
      <w:bookmarkStart w:id="0" w:name="_GoBack"/>
      <w:bookmarkEnd w:id="0"/>
      <w:r w:rsidRPr="002D46CF">
        <w:rPr>
          <w:rFonts w:ascii="Bookman Old Style" w:hAnsi="Bookman Old Style"/>
          <w:noProof/>
          <w:lang w:val="en-US" w:eastAsia="en-US"/>
        </w:rPr>
        <w:drawing>
          <wp:inline distT="0" distB="0" distL="0" distR="0" wp14:anchorId="6937AD15" wp14:editId="17F7E236">
            <wp:extent cx="2552065" cy="1415415"/>
            <wp:effectExtent l="19050" t="0" r="63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2065" cy="14154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13FB49E" w14:textId="77777777" w:rsidR="006415BD" w:rsidRPr="002D46CF" w:rsidRDefault="006415BD" w:rsidP="006415BD">
      <w:pPr>
        <w:spacing w:line="360" w:lineRule="auto"/>
        <w:jc w:val="center"/>
        <w:rPr>
          <w:rFonts w:ascii="Bookman Old Style" w:hAnsi="Bookman Old Style"/>
          <w:b/>
          <w:bCs/>
          <w:sz w:val="28"/>
          <w:szCs w:val="28"/>
        </w:rPr>
      </w:pPr>
      <w:r w:rsidRPr="002D46CF">
        <w:rPr>
          <w:rFonts w:ascii="Bookman Old Style" w:hAnsi="Bookman Old Style"/>
          <w:b/>
          <w:bCs/>
          <w:sz w:val="28"/>
          <w:szCs w:val="28"/>
        </w:rPr>
        <w:t>PAN AFRICA CHRISTIAN UNIVERSITY</w:t>
      </w:r>
    </w:p>
    <w:p w14:paraId="0400D00B" w14:textId="5648A3B0" w:rsidR="006415BD" w:rsidRPr="002D46CF" w:rsidRDefault="006415BD" w:rsidP="0042571F">
      <w:pPr>
        <w:spacing w:after="120" w:line="360" w:lineRule="auto"/>
        <w:jc w:val="center"/>
        <w:rPr>
          <w:rFonts w:ascii="Bookman Old Style" w:hAnsi="Bookman Old Style"/>
          <w:b/>
          <w:sz w:val="28"/>
          <w:szCs w:val="28"/>
        </w:rPr>
      </w:pPr>
      <w:r w:rsidRPr="002D46CF">
        <w:rPr>
          <w:rFonts w:ascii="Bookman Old Style" w:hAnsi="Bookman Old Style"/>
          <w:b/>
          <w:sz w:val="28"/>
          <w:szCs w:val="28"/>
        </w:rPr>
        <w:t>END OF SEMESTER EXAMINATION FOR THE</w:t>
      </w:r>
      <w:r w:rsidR="00517DA9">
        <w:rPr>
          <w:rFonts w:ascii="Bookman Old Style" w:hAnsi="Bookman Old Style"/>
          <w:b/>
          <w:sz w:val="28"/>
          <w:szCs w:val="28"/>
        </w:rPr>
        <w:t xml:space="preserve"> </w:t>
      </w:r>
      <w:r w:rsidR="00624288">
        <w:rPr>
          <w:rFonts w:ascii="Bookman Old Style" w:hAnsi="Bookman Old Style"/>
          <w:b/>
          <w:sz w:val="28"/>
          <w:szCs w:val="28"/>
        </w:rPr>
        <w:t>MASTER OF ARTS IN BIBLICAL THEOLOGY</w:t>
      </w:r>
    </w:p>
    <w:p w14:paraId="2E39E3C8" w14:textId="4B2D66B3" w:rsidR="006415BD" w:rsidRPr="002D46CF" w:rsidRDefault="00624288" w:rsidP="007B62BC">
      <w:pPr>
        <w:spacing w:line="360" w:lineRule="auto"/>
        <w:jc w:val="center"/>
        <w:rPr>
          <w:rFonts w:ascii="Bookman Old Style" w:hAnsi="Bookman Old Style"/>
          <w:b/>
          <w:bCs/>
          <w:sz w:val="28"/>
          <w:szCs w:val="28"/>
        </w:rPr>
      </w:pPr>
      <w:r>
        <w:rPr>
          <w:rFonts w:ascii="Bookman Old Style" w:hAnsi="Bookman Old Style"/>
          <w:b/>
          <w:bCs/>
          <w:sz w:val="28"/>
          <w:szCs w:val="28"/>
        </w:rPr>
        <w:t>MAY</w:t>
      </w:r>
      <w:r w:rsidR="004A1635">
        <w:rPr>
          <w:rFonts w:ascii="Bookman Old Style" w:hAnsi="Bookman Old Style"/>
          <w:b/>
          <w:bCs/>
          <w:sz w:val="28"/>
          <w:szCs w:val="28"/>
        </w:rPr>
        <w:t xml:space="preserve"> – </w:t>
      </w:r>
      <w:r>
        <w:rPr>
          <w:rFonts w:ascii="Bookman Old Style" w:hAnsi="Bookman Old Style"/>
          <w:b/>
          <w:bCs/>
          <w:sz w:val="28"/>
          <w:szCs w:val="28"/>
        </w:rPr>
        <w:t>AUGUST</w:t>
      </w:r>
      <w:r w:rsidR="00801194">
        <w:rPr>
          <w:rFonts w:ascii="Bookman Old Style" w:hAnsi="Bookman Old Style"/>
          <w:b/>
          <w:bCs/>
          <w:sz w:val="28"/>
          <w:szCs w:val="28"/>
        </w:rPr>
        <w:t xml:space="preserve"> </w:t>
      </w:r>
      <w:r w:rsidR="004A1635">
        <w:rPr>
          <w:rFonts w:ascii="Bookman Old Style" w:hAnsi="Bookman Old Style"/>
          <w:b/>
          <w:bCs/>
          <w:sz w:val="28"/>
          <w:szCs w:val="28"/>
        </w:rPr>
        <w:t xml:space="preserve"> </w:t>
      </w:r>
      <w:r w:rsidR="006415BD" w:rsidRPr="002D46CF">
        <w:rPr>
          <w:rFonts w:ascii="Bookman Old Style" w:hAnsi="Bookman Old Style"/>
          <w:b/>
          <w:bCs/>
          <w:sz w:val="28"/>
          <w:szCs w:val="28"/>
        </w:rPr>
        <w:t>20</w:t>
      </w:r>
      <w:r w:rsidR="007A4B1C">
        <w:rPr>
          <w:rFonts w:ascii="Bookman Old Style" w:hAnsi="Bookman Old Style"/>
          <w:b/>
          <w:bCs/>
          <w:sz w:val="28"/>
          <w:szCs w:val="28"/>
        </w:rPr>
        <w:t>2</w:t>
      </w:r>
      <w:r>
        <w:rPr>
          <w:rFonts w:ascii="Bookman Old Style" w:hAnsi="Bookman Old Style"/>
          <w:b/>
          <w:bCs/>
          <w:sz w:val="28"/>
          <w:szCs w:val="28"/>
        </w:rPr>
        <w:t>3</w:t>
      </w:r>
    </w:p>
    <w:p w14:paraId="7DE42DF3" w14:textId="77777777" w:rsidR="006415BD" w:rsidRPr="002D46CF" w:rsidRDefault="006415BD" w:rsidP="006415BD">
      <w:pPr>
        <w:spacing w:line="360" w:lineRule="auto"/>
        <w:rPr>
          <w:rFonts w:ascii="Bookman Old Style" w:hAnsi="Bookman Old Style"/>
          <w:b/>
          <w:bCs/>
          <w:sz w:val="28"/>
          <w:szCs w:val="28"/>
        </w:rPr>
      </w:pPr>
      <w:r w:rsidRPr="002D46CF">
        <w:rPr>
          <w:rFonts w:ascii="Bookman Old Style" w:hAnsi="Bookman Old Style"/>
          <w:b/>
          <w:bCs/>
          <w:sz w:val="28"/>
          <w:szCs w:val="28"/>
        </w:rPr>
        <w:t xml:space="preserve">CAMPUS: ROYSAMBU </w:t>
      </w:r>
    </w:p>
    <w:p w14:paraId="35C3D055" w14:textId="020759D4" w:rsidR="006415BD" w:rsidRPr="002D46CF" w:rsidRDefault="006415BD" w:rsidP="00637D8F">
      <w:pPr>
        <w:spacing w:line="360" w:lineRule="auto"/>
        <w:rPr>
          <w:rFonts w:ascii="Bookman Old Style" w:hAnsi="Bookman Old Style"/>
          <w:b/>
          <w:bCs/>
          <w:sz w:val="28"/>
          <w:szCs w:val="28"/>
        </w:rPr>
      </w:pPr>
      <w:r w:rsidRPr="002D46CF">
        <w:rPr>
          <w:rFonts w:ascii="Bookman Old Style" w:hAnsi="Bookman Old Style"/>
          <w:b/>
          <w:bCs/>
          <w:sz w:val="28"/>
          <w:szCs w:val="28"/>
        </w:rPr>
        <w:t xml:space="preserve">DEPARTMENT:  </w:t>
      </w:r>
      <w:r w:rsidR="00FF2E7C">
        <w:rPr>
          <w:rFonts w:ascii="Bookman Old Style" w:hAnsi="Bookman Old Style"/>
          <w:b/>
          <w:bCs/>
          <w:sz w:val="28"/>
          <w:szCs w:val="28"/>
        </w:rPr>
        <w:t>BIBLICAL AND THEOLOGICAL STUDIES</w:t>
      </w:r>
    </w:p>
    <w:p w14:paraId="341C114A" w14:textId="05A94291" w:rsidR="006415BD" w:rsidRPr="002D46CF" w:rsidRDefault="006415BD" w:rsidP="00CA22D7">
      <w:pPr>
        <w:spacing w:line="360" w:lineRule="auto"/>
        <w:rPr>
          <w:rFonts w:ascii="Bookman Old Style" w:hAnsi="Bookman Old Style"/>
          <w:b/>
          <w:bCs/>
          <w:spacing w:val="-9"/>
          <w:w w:val="105"/>
          <w:sz w:val="28"/>
          <w:szCs w:val="28"/>
        </w:rPr>
      </w:pPr>
      <w:r w:rsidRPr="002D46CF">
        <w:rPr>
          <w:rFonts w:ascii="Bookman Old Style" w:hAnsi="Bookman Old Style"/>
          <w:b/>
          <w:bCs/>
          <w:sz w:val="28"/>
          <w:szCs w:val="28"/>
        </w:rPr>
        <w:t xml:space="preserve">COURSE CODE: </w:t>
      </w:r>
      <w:r w:rsidR="00801194">
        <w:rPr>
          <w:rFonts w:ascii="Bookman Old Style" w:hAnsi="Bookman Old Style"/>
          <w:b/>
          <w:bCs/>
          <w:spacing w:val="-9"/>
          <w:w w:val="105"/>
          <w:sz w:val="28"/>
          <w:szCs w:val="28"/>
        </w:rPr>
        <w:t>M</w:t>
      </w:r>
      <w:r w:rsidR="00624288">
        <w:rPr>
          <w:rFonts w:ascii="Bookman Old Style" w:hAnsi="Bookman Old Style"/>
          <w:b/>
          <w:bCs/>
          <w:spacing w:val="-9"/>
          <w:w w:val="105"/>
          <w:sz w:val="28"/>
          <w:szCs w:val="28"/>
        </w:rPr>
        <w:t>BT</w:t>
      </w:r>
      <w:r w:rsidR="00FF2E7C">
        <w:rPr>
          <w:rFonts w:ascii="Bookman Old Style" w:hAnsi="Bookman Old Style"/>
          <w:b/>
          <w:bCs/>
          <w:spacing w:val="-9"/>
          <w:w w:val="105"/>
          <w:sz w:val="28"/>
          <w:szCs w:val="28"/>
        </w:rPr>
        <w:t xml:space="preserve"> </w:t>
      </w:r>
      <w:r w:rsidR="00624288">
        <w:rPr>
          <w:rFonts w:ascii="Bookman Old Style" w:hAnsi="Bookman Old Style"/>
          <w:b/>
          <w:bCs/>
          <w:spacing w:val="-9"/>
          <w:w w:val="105"/>
          <w:sz w:val="28"/>
          <w:szCs w:val="28"/>
        </w:rPr>
        <w:t>510</w:t>
      </w:r>
    </w:p>
    <w:p w14:paraId="33D01781" w14:textId="22B2F2FB" w:rsidR="006415BD" w:rsidRPr="002D46CF" w:rsidRDefault="006415BD" w:rsidP="00CA22D7">
      <w:pPr>
        <w:spacing w:line="360" w:lineRule="auto"/>
        <w:rPr>
          <w:rFonts w:ascii="Bookman Old Style" w:hAnsi="Bookman Old Style"/>
          <w:b/>
          <w:sz w:val="28"/>
          <w:szCs w:val="28"/>
        </w:rPr>
      </w:pPr>
      <w:r w:rsidRPr="002D46CF">
        <w:rPr>
          <w:rFonts w:ascii="Bookman Old Style" w:hAnsi="Bookman Old Style"/>
          <w:b/>
          <w:bCs/>
          <w:sz w:val="28"/>
          <w:szCs w:val="28"/>
        </w:rPr>
        <w:t xml:space="preserve">COURSE TITLE: </w:t>
      </w:r>
      <w:r w:rsidR="00624288">
        <w:rPr>
          <w:rFonts w:ascii="Bookman Old Style" w:hAnsi="Bookman Old Style"/>
          <w:b/>
          <w:sz w:val="28"/>
          <w:szCs w:val="28"/>
          <w:lang w:val="en-ZA"/>
        </w:rPr>
        <w:t>GENESIS</w:t>
      </w:r>
      <w:r w:rsidR="000262DA">
        <w:rPr>
          <w:rFonts w:ascii="Bookman Old Style" w:hAnsi="Bookman Old Style"/>
          <w:b/>
          <w:sz w:val="28"/>
          <w:szCs w:val="28"/>
          <w:lang w:val="en-ZA"/>
        </w:rPr>
        <w:t xml:space="preserve"> </w:t>
      </w:r>
    </w:p>
    <w:p w14:paraId="51227E9D" w14:textId="1F624D52" w:rsidR="006415BD" w:rsidRPr="002D46CF" w:rsidRDefault="006415BD" w:rsidP="007B62BC">
      <w:pPr>
        <w:spacing w:line="360" w:lineRule="auto"/>
        <w:rPr>
          <w:rFonts w:ascii="Bookman Old Style" w:hAnsi="Bookman Old Style"/>
          <w:b/>
          <w:bCs/>
          <w:sz w:val="28"/>
          <w:szCs w:val="28"/>
        </w:rPr>
      </w:pPr>
      <w:r w:rsidRPr="002D46CF">
        <w:rPr>
          <w:rFonts w:ascii="Bookman Old Style" w:hAnsi="Bookman Old Style"/>
          <w:b/>
          <w:bCs/>
          <w:sz w:val="28"/>
          <w:szCs w:val="28"/>
        </w:rPr>
        <w:t xml:space="preserve">EXAM DATE: </w:t>
      </w:r>
      <w:r w:rsidR="00624288">
        <w:rPr>
          <w:rFonts w:ascii="Bookman Old Style" w:hAnsi="Bookman Old Style"/>
          <w:b/>
          <w:bCs/>
          <w:sz w:val="28"/>
          <w:szCs w:val="28"/>
        </w:rPr>
        <w:t>MONDAY</w:t>
      </w:r>
      <w:r w:rsidR="00FF2E7C">
        <w:rPr>
          <w:rFonts w:ascii="Bookman Old Style" w:hAnsi="Bookman Old Style"/>
          <w:b/>
          <w:bCs/>
          <w:sz w:val="28"/>
          <w:szCs w:val="28"/>
        </w:rPr>
        <w:t xml:space="preserve"> 2</w:t>
      </w:r>
      <w:r w:rsidR="00624288">
        <w:rPr>
          <w:rFonts w:ascii="Bookman Old Style" w:hAnsi="Bookman Old Style"/>
          <w:b/>
          <w:bCs/>
          <w:sz w:val="28"/>
          <w:szCs w:val="28"/>
        </w:rPr>
        <w:t>8</w:t>
      </w:r>
      <w:r w:rsidR="004F2E69" w:rsidRPr="004F2E69">
        <w:rPr>
          <w:rFonts w:ascii="Bookman Old Style" w:hAnsi="Bookman Old Style"/>
          <w:b/>
          <w:bCs/>
          <w:sz w:val="28"/>
          <w:szCs w:val="28"/>
          <w:vertAlign w:val="superscript"/>
        </w:rPr>
        <w:t>TH</w:t>
      </w:r>
      <w:r w:rsidR="004F2E69">
        <w:rPr>
          <w:rFonts w:ascii="Bookman Old Style" w:hAnsi="Bookman Old Style"/>
          <w:b/>
          <w:bCs/>
          <w:sz w:val="28"/>
          <w:szCs w:val="28"/>
        </w:rPr>
        <w:t>,</w:t>
      </w:r>
      <w:r w:rsidR="001B0CD3">
        <w:rPr>
          <w:rFonts w:ascii="Bookman Old Style" w:hAnsi="Bookman Old Style"/>
          <w:b/>
          <w:bCs/>
          <w:sz w:val="28"/>
          <w:szCs w:val="28"/>
        </w:rPr>
        <w:t xml:space="preserve"> </w:t>
      </w:r>
      <w:r w:rsidR="00624288">
        <w:rPr>
          <w:rFonts w:ascii="Bookman Old Style" w:hAnsi="Bookman Old Style"/>
          <w:b/>
          <w:bCs/>
          <w:sz w:val="28"/>
          <w:szCs w:val="28"/>
        </w:rPr>
        <w:t>AUG</w:t>
      </w:r>
      <w:r w:rsidR="001B0CD3">
        <w:rPr>
          <w:rFonts w:ascii="Bookman Old Style" w:hAnsi="Bookman Old Style"/>
          <w:b/>
          <w:bCs/>
          <w:sz w:val="28"/>
          <w:szCs w:val="28"/>
        </w:rPr>
        <w:t xml:space="preserve"> </w:t>
      </w:r>
      <w:r w:rsidR="0042571F" w:rsidRPr="002D46CF">
        <w:rPr>
          <w:rFonts w:ascii="Bookman Old Style" w:hAnsi="Bookman Old Style"/>
          <w:b/>
          <w:bCs/>
          <w:sz w:val="28"/>
          <w:szCs w:val="28"/>
        </w:rPr>
        <w:t>20</w:t>
      </w:r>
      <w:r w:rsidR="007A4B1C">
        <w:rPr>
          <w:rFonts w:ascii="Bookman Old Style" w:hAnsi="Bookman Old Style"/>
          <w:b/>
          <w:bCs/>
          <w:sz w:val="28"/>
          <w:szCs w:val="28"/>
        </w:rPr>
        <w:t>2</w:t>
      </w:r>
      <w:r w:rsidR="00624288">
        <w:rPr>
          <w:rFonts w:ascii="Bookman Old Style" w:hAnsi="Bookman Old Style"/>
          <w:b/>
          <w:bCs/>
          <w:sz w:val="28"/>
          <w:szCs w:val="28"/>
        </w:rPr>
        <w:t>3</w:t>
      </w:r>
    </w:p>
    <w:p w14:paraId="33602334" w14:textId="67F095CE" w:rsidR="006415BD" w:rsidRPr="002D46CF" w:rsidRDefault="006415BD" w:rsidP="00F555B1">
      <w:pPr>
        <w:spacing w:line="360" w:lineRule="auto"/>
        <w:rPr>
          <w:rFonts w:ascii="Bookman Old Style" w:hAnsi="Bookman Old Style"/>
          <w:b/>
          <w:bCs/>
          <w:sz w:val="28"/>
          <w:szCs w:val="28"/>
        </w:rPr>
      </w:pPr>
      <w:r w:rsidRPr="002D46CF">
        <w:rPr>
          <w:rFonts w:ascii="Bookman Old Style" w:hAnsi="Bookman Old Style"/>
          <w:b/>
          <w:bCs/>
          <w:sz w:val="28"/>
          <w:szCs w:val="28"/>
        </w:rPr>
        <w:t xml:space="preserve">TIME: </w:t>
      </w:r>
      <w:r w:rsidR="00FA5252">
        <w:rPr>
          <w:rFonts w:ascii="Bookman Old Style" w:hAnsi="Bookman Old Style"/>
          <w:b/>
          <w:bCs/>
          <w:sz w:val="28"/>
          <w:szCs w:val="28"/>
        </w:rPr>
        <w:t>9</w:t>
      </w:r>
      <w:r w:rsidR="00F555B1" w:rsidRPr="002D46CF">
        <w:rPr>
          <w:rFonts w:ascii="Bookman Old Style" w:hAnsi="Bookman Old Style"/>
          <w:b/>
          <w:bCs/>
          <w:sz w:val="28"/>
          <w:szCs w:val="28"/>
        </w:rPr>
        <w:t>:00</w:t>
      </w:r>
      <w:r w:rsidR="001B0CD3">
        <w:rPr>
          <w:rFonts w:ascii="Bookman Old Style" w:hAnsi="Bookman Old Style"/>
          <w:b/>
          <w:bCs/>
          <w:sz w:val="28"/>
          <w:szCs w:val="28"/>
        </w:rPr>
        <w:t xml:space="preserve"> – 1</w:t>
      </w:r>
      <w:r w:rsidR="00FA5252">
        <w:rPr>
          <w:rFonts w:ascii="Bookman Old Style" w:hAnsi="Bookman Old Style"/>
          <w:b/>
          <w:bCs/>
          <w:sz w:val="28"/>
          <w:szCs w:val="28"/>
        </w:rPr>
        <w:t>2</w:t>
      </w:r>
      <w:r w:rsidR="001B0CD3">
        <w:rPr>
          <w:rFonts w:ascii="Bookman Old Style" w:hAnsi="Bookman Old Style"/>
          <w:b/>
          <w:bCs/>
          <w:sz w:val="28"/>
          <w:szCs w:val="28"/>
        </w:rPr>
        <w:t>P</w:t>
      </w:r>
      <w:r w:rsidR="00F76F9C" w:rsidRPr="002D46CF">
        <w:rPr>
          <w:rFonts w:ascii="Bookman Old Style" w:hAnsi="Bookman Old Style"/>
          <w:b/>
          <w:bCs/>
          <w:sz w:val="28"/>
          <w:szCs w:val="28"/>
        </w:rPr>
        <w:t>M</w:t>
      </w:r>
    </w:p>
    <w:p w14:paraId="0A335763" w14:textId="77777777" w:rsidR="00462A7C" w:rsidRPr="002D46CF" w:rsidRDefault="00462A7C" w:rsidP="006415BD">
      <w:pPr>
        <w:jc w:val="both"/>
        <w:rPr>
          <w:rFonts w:ascii="Bookman Old Style" w:hAnsi="Bookman Old Style"/>
          <w:b/>
          <w:sz w:val="28"/>
          <w:szCs w:val="28"/>
          <w:u w:val="single"/>
        </w:rPr>
      </w:pPr>
    </w:p>
    <w:p w14:paraId="6EAC2E1B" w14:textId="77777777" w:rsidR="00462A7C" w:rsidRPr="002D46CF" w:rsidRDefault="00462A7C" w:rsidP="006415BD">
      <w:pPr>
        <w:jc w:val="both"/>
        <w:rPr>
          <w:rFonts w:ascii="Bookman Old Style" w:hAnsi="Bookman Old Style"/>
          <w:b/>
          <w:sz w:val="28"/>
          <w:szCs w:val="28"/>
          <w:u w:val="single"/>
        </w:rPr>
      </w:pPr>
    </w:p>
    <w:p w14:paraId="3ED822D0" w14:textId="77777777" w:rsidR="00E17EED" w:rsidRDefault="00E17EED" w:rsidP="006415BD">
      <w:pPr>
        <w:jc w:val="both"/>
        <w:rPr>
          <w:rFonts w:ascii="Bookman Old Style" w:hAnsi="Bookman Old Style"/>
          <w:b/>
          <w:sz w:val="28"/>
          <w:szCs w:val="28"/>
          <w:u w:val="single"/>
        </w:rPr>
      </w:pPr>
    </w:p>
    <w:p w14:paraId="5E71A40A" w14:textId="03FDE8C9" w:rsidR="006415BD" w:rsidRPr="002D46CF" w:rsidRDefault="006415BD" w:rsidP="006415BD">
      <w:pPr>
        <w:jc w:val="both"/>
        <w:rPr>
          <w:rFonts w:ascii="Bookman Old Style" w:hAnsi="Bookman Old Style"/>
          <w:b/>
          <w:sz w:val="28"/>
          <w:szCs w:val="28"/>
          <w:u w:val="single"/>
        </w:rPr>
      </w:pPr>
      <w:r w:rsidRPr="002D46CF">
        <w:rPr>
          <w:rFonts w:ascii="Bookman Old Style" w:hAnsi="Bookman Old Style"/>
          <w:b/>
          <w:sz w:val="28"/>
          <w:szCs w:val="28"/>
          <w:u w:val="single"/>
        </w:rPr>
        <w:t>INSTRUCTIONS</w:t>
      </w:r>
    </w:p>
    <w:p w14:paraId="488D2737" w14:textId="085844C6" w:rsidR="00614C2F" w:rsidRDefault="006415BD" w:rsidP="006415BD">
      <w:pPr>
        <w:numPr>
          <w:ilvl w:val="0"/>
          <w:numId w:val="1"/>
        </w:numPr>
        <w:spacing w:after="0"/>
        <w:rPr>
          <w:rFonts w:ascii="Bookman Old Style" w:hAnsi="Bookman Old Style"/>
          <w:sz w:val="28"/>
          <w:szCs w:val="28"/>
        </w:rPr>
      </w:pPr>
      <w:r w:rsidRPr="002D46CF">
        <w:rPr>
          <w:rFonts w:ascii="Bookman Old Style" w:hAnsi="Bookman Old Style"/>
          <w:sz w:val="28"/>
          <w:szCs w:val="28"/>
        </w:rPr>
        <w:t xml:space="preserve">Answer </w:t>
      </w:r>
      <w:r w:rsidRPr="002D46CF">
        <w:rPr>
          <w:rFonts w:ascii="Bookman Old Style" w:hAnsi="Bookman Old Style"/>
          <w:b/>
          <w:bCs/>
          <w:sz w:val="28"/>
          <w:szCs w:val="28"/>
          <w:u w:val="single"/>
        </w:rPr>
        <w:t>ALL</w:t>
      </w:r>
      <w:r w:rsidRPr="002D46CF">
        <w:rPr>
          <w:rFonts w:ascii="Bookman Old Style" w:hAnsi="Bookman Old Style"/>
          <w:sz w:val="28"/>
          <w:szCs w:val="28"/>
        </w:rPr>
        <w:t xml:space="preserve"> questions</w:t>
      </w:r>
      <w:r w:rsidR="00075536" w:rsidRPr="002D46CF">
        <w:rPr>
          <w:rFonts w:ascii="Bookman Old Style" w:hAnsi="Bookman Old Style"/>
          <w:sz w:val="28"/>
          <w:szCs w:val="28"/>
        </w:rPr>
        <w:t xml:space="preserve"> in SECTION A</w:t>
      </w:r>
      <w:r w:rsidR="00D86B9C">
        <w:rPr>
          <w:rFonts w:ascii="Bookman Old Style" w:hAnsi="Bookman Old Style"/>
          <w:sz w:val="28"/>
          <w:szCs w:val="28"/>
        </w:rPr>
        <w:t xml:space="preserve"> (20</w:t>
      </w:r>
      <w:r w:rsidR="00ED67C4">
        <w:rPr>
          <w:rFonts w:ascii="Bookman Old Style" w:hAnsi="Bookman Old Style"/>
          <w:sz w:val="28"/>
          <w:szCs w:val="28"/>
        </w:rPr>
        <w:t xml:space="preserve"> </w:t>
      </w:r>
      <w:r w:rsidR="00D86B9C">
        <w:rPr>
          <w:rFonts w:ascii="Bookman Old Style" w:hAnsi="Bookman Old Style"/>
          <w:sz w:val="28"/>
          <w:szCs w:val="28"/>
        </w:rPr>
        <w:t>Marks)</w:t>
      </w:r>
    </w:p>
    <w:p w14:paraId="321EB4D4" w14:textId="3D53088B" w:rsidR="006415BD" w:rsidRPr="002D46CF" w:rsidRDefault="00614C2F" w:rsidP="006415BD">
      <w:pPr>
        <w:numPr>
          <w:ilvl w:val="0"/>
          <w:numId w:val="1"/>
        </w:numPr>
        <w:spacing w:after="0"/>
        <w:rPr>
          <w:rFonts w:ascii="Bookman Old Style" w:hAnsi="Bookman Old Style"/>
          <w:sz w:val="28"/>
          <w:szCs w:val="28"/>
        </w:rPr>
      </w:pPr>
      <w:r>
        <w:rPr>
          <w:rFonts w:ascii="Bookman Old Style" w:hAnsi="Bookman Old Style"/>
          <w:sz w:val="28"/>
          <w:szCs w:val="28"/>
        </w:rPr>
        <w:t xml:space="preserve">Answer </w:t>
      </w:r>
      <w:r w:rsidRPr="002D46CF">
        <w:rPr>
          <w:rFonts w:ascii="Bookman Old Style" w:hAnsi="Bookman Old Style"/>
          <w:b/>
          <w:bCs/>
          <w:sz w:val="28"/>
          <w:szCs w:val="28"/>
          <w:u w:val="single"/>
        </w:rPr>
        <w:t>A</w:t>
      </w:r>
      <w:r>
        <w:rPr>
          <w:rFonts w:ascii="Bookman Old Style" w:hAnsi="Bookman Old Style"/>
          <w:b/>
          <w:bCs/>
          <w:sz w:val="28"/>
          <w:szCs w:val="28"/>
          <w:u w:val="single"/>
        </w:rPr>
        <w:t>NY TWO</w:t>
      </w:r>
      <w:r w:rsidR="00075536" w:rsidRPr="002D46CF">
        <w:rPr>
          <w:rFonts w:ascii="Bookman Old Style" w:hAnsi="Bookman Old Style"/>
          <w:sz w:val="28"/>
          <w:szCs w:val="28"/>
        </w:rPr>
        <w:t xml:space="preserve"> questions </w:t>
      </w:r>
      <w:r>
        <w:rPr>
          <w:rFonts w:ascii="Bookman Old Style" w:hAnsi="Bookman Old Style"/>
          <w:sz w:val="28"/>
          <w:szCs w:val="28"/>
        </w:rPr>
        <w:t xml:space="preserve">in </w:t>
      </w:r>
      <w:r w:rsidR="00075536" w:rsidRPr="002D46CF">
        <w:rPr>
          <w:rFonts w:ascii="Bookman Old Style" w:hAnsi="Bookman Old Style"/>
          <w:sz w:val="28"/>
          <w:szCs w:val="28"/>
        </w:rPr>
        <w:t>SECTION B</w:t>
      </w:r>
      <w:r w:rsidR="00D86B9C">
        <w:rPr>
          <w:rFonts w:ascii="Bookman Old Style" w:hAnsi="Bookman Old Style"/>
          <w:sz w:val="28"/>
          <w:szCs w:val="28"/>
        </w:rPr>
        <w:t xml:space="preserve"> (20</w:t>
      </w:r>
      <w:r w:rsidR="00ED67C4">
        <w:rPr>
          <w:rFonts w:ascii="Bookman Old Style" w:hAnsi="Bookman Old Style"/>
          <w:sz w:val="28"/>
          <w:szCs w:val="28"/>
        </w:rPr>
        <w:t xml:space="preserve"> </w:t>
      </w:r>
      <w:r w:rsidR="00D86B9C">
        <w:rPr>
          <w:rFonts w:ascii="Bookman Old Style" w:hAnsi="Bookman Old Style"/>
          <w:sz w:val="28"/>
          <w:szCs w:val="28"/>
        </w:rPr>
        <w:t>Marks).</w:t>
      </w:r>
    </w:p>
    <w:p w14:paraId="5F0BF272" w14:textId="77777777" w:rsidR="006415BD" w:rsidRPr="002D46CF" w:rsidRDefault="006415BD" w:rsidP="006415BD">
      <w:pPr>
        <w:rPr>
          <w:rFonts w:ascii="Bookman Old Style" w:hAnsi="Bookman Old Style"/>
          <w:sz w:val="28"/>
          <w:szCs w:val="28"/>
          <w:lang w:val="en-ZA"/>
        </w:rPr>
      </w:pPr>
      <w:r w:rsidRPr="002D46CF">
        <w:rPr>
          <w:rFonts w:ascii="Bookman Old Style" w:hAnsi="Bookman Old Style"/>
          <w:sz w:val="28"/>
          <w:szCs w:val="28"/>
          <w:lang w:val="en-ZA"/>
        </w:rPr>
        <w:br w:type="page"/>
      </w:r>
    </w:p>
    <w:p w14:paraId="6860D98D" w14:textId="77777777" w:rsidR="002D46CF" w:rsidRPr="002D46CF" w:rsidRDefault="002D46CF" w:rsidP="00573DF0">
      <w:pPr>
        <w:spacing w:after="0"/>
        <w:jc w:val="both"/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</w:pPr>
    </w:p>
    <w:p w14:paraId="6686E3C4" w14:textId="357B8135" w:rsidR="002D46CF" w:rsidRPr="007B62BC" w:rsidRDefault="002D46CF" w:rsidP="00573DF0">
      <w:pPr>
        <w:spacing w:after="240" w:line="276" w:lineRule="auto"/>
        <w:jc w:val="both"/>
        <w:rPr>
          <w:rFonts w:ascii="Bookman Old Style" w:hAnsi="Bookman Old Style" w:cs="Arial"/>
          <w:b/>
          <w:color w:val="222222"/>
          <w:sz w:val="24"/>
          <w:szCs w:val="24"/>
          <w:u w:val="single"/>
          <w:shd w:val="clear" w:color="auto" w:fill="FFFFFF"/>
        </w:rPr>
      </w:pPr>
      <w:r w:rsidRPr="007B62BC">
        <w:rPr>
          <w:rFonts w:ascii="Bookman Old Style" w:hAnsi="Bookman Old Style" w:cs="Arial"/>
          <w:b/>
          <w:color w:val="222222"/>
          <w:sz w:val="24"/>
          <w:szCs w:val="24"/>
          <w:u w:val="single"/>
          <w:shd w:val="clear" w:color="auto" w:fill="FFFFFF"/>
        </w:rPr>
        <w:t>SECTION A</w:t>
      </w:r>
      <w:r w:rsidR="00AE303B">
        <w:rPr>
          <w:rFonts w:ascii="Bookman Old Style" w:hAnsi="Bookman Old Style" w:cs="Arial"/>
          <w:b/>
          <w:color w:val="222222"/>
          <w:sz w:val="24"/>
          <w:szCs w:val="24"/>
          <w:u w:val="single"/>
          <w:shd w:val="clear" w:color="auto" w:fill="FFFFFF"/>
        </w:rPr>
        <w:t>:</w:t>
      </w:r>
      <w:r w:rsidR="007B62BC" w:rsidRPr="007B62BC">
        <w:rPr>
          <w:rFonts w:ascii="Bookman Old Style" w:hAnsi="Bookman Old Style" w:cs="Arial"/>
          <w:b/>
          <w:color w:val="222222"/>
          <w:sz w:val="24"/>
          <w:szCs w:val="24"/>
          <w:u w:val="single"/>
          <w:shd w:val="clear" w:color="auto" w:fill="FFFFFF"/>
        </w:rPr>
        <w:t xml:space="preserve"> Answer ALL Questions</w:t>
      </w:r>
      <w:r w:rsidR="00D86B9C">
        <w:rPr>
          <w:rFonts w:ascii="Bookman Old Style" w:hAnsi="Bookman Old Style" w:cs="Arial"/>
          <w:b/>
          <w:color w:val="222222"/>
          <w:sz w:val="24"/>
          <w:szCs w:val="24"/>
          <w:u w:val="single"/>
          <w:shd w:val="clear" w:color="auto" w:fill="FFFFFF"/>
        </w:rPr>
        <w:t xml:space="preserve"> (20</w:t>
      </w:r>
      <w:r w:rsidR="00ED67C4">
        <w:rPr>
          <w:rFonts w:ascii="Bookman Old Style" w:hAnsi="Bookman Old Style" w:cs="Arial"/>
          <w:b/>
          <w:color w:val="222222"/>
          <w:sz w:val="24"/>
          <w:szCs w:val="24"/>
          <w:u w:val="single"/>
          <w:shd w:val="clear" w:color="auto" w:fill="FFFFFF"/>
        </w:rPr>
        <w:t xml:space="preserve"> </w:t>
      </w:r>
      <w:r w:rsidR="00D86B9C">
        <w:rPr>
          <w:rFonts w:ascii="Bookman Old Style" w:hAnsi="Bookman Old Style" w:cs="Arial"/>
          <w:b/>
          <w:color w:val="222222"/>
          <w:sz w:val="24"/>
          <w:szCs w:val="24"/>
          <w:u w:val="single"/>
          <w:shd w:val="clear" w:color="auto" w:fill="FFFFFF"/>
        </w:rPr>
        <w:t>Marks).</w:t>
      </w:r>
    </w:p>
    <w:p w14:paraId="12B5A4CC" w14:textId="29ED0A0A" w:rsidR="00534A11" w:rsidRPr="000C18D1" w:rsidRDefault="00D42FF1" w:rsidP="000C18D1">
      <w:pPr>
        <w:pStyle w:val="ListParagraph"/>
        <w:numPr>
          <w:ilvl w:val="0"/>
          <w:numId w:val="7"/>
        </w:numPr>
        <w:spacing w:after="240" w:line="276" w:lineRule="auto"/>
        <w:ind w:left="360"/>
        <w:contextualSpacing w:val="0"/>
        <w:jc w:val="both"/>
        <w:rPr>
          <w:rFonts w:ascii="Bookman Old Style" w:eastAsia="Times New Roman" w:hAnsi="Bookman Old Style" w:cs="Arial"/>
          <w:color w:val="222222"/>
          <w:sz w:val="24"/>
          <w:szCs w:val="24"/>
          <w:shd w:val="clear" w:color="auto" w:fill="FFFFFF"/>
        </w:rPr>
      </w:pPr>
      <w:r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Genesis is described as the book of the</w:t>
      </w:r>
      <w:r w:rsidR="00573841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 beginning of</w:t>
      </w:r>
      <w:r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 beginnings -Discuss (10 Marks).</w:t>
      </w:r>
    </w:p>
    <w:p w14:paraId="48E1B0F2" w14:textId="29C2F22F" w:rsidR="00534A11" w:rsidRPr="00270CC9" w:rsidRDefault="00D42FF1" w:rsidP="00270CC9">
      <w:pPr>
        <w:pStyle w:val="ListParagraph"/>
        <w:numPr>
          <w:ilvl w:val="0"/>
          <w:numId w:val="7"/>
        </w:numPr>
        <w:spacing w:after="240" w:line="276" w:lineRule="auto"/>
        <w:ind w:left="360"/>
        <w:contextualSpacing w:val="0"/>
        <w:jc w:val="both"/>
        <w:rPr>
          <w:rFonts w:ascii="Bookman Old Style" w:hAnsi="Bookman Old Style" w:cs="Times New Roman"/>
          <w:sz w:val="24"/>
          <w:szCs w:val="24"/>
        </w:rPr>
      </w:pPr>
      <w:r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One of the major themes found in the book of Genesis is covenant – Explain this </w:t>
      </w:r>
      <w:r w:rsidR="00573841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by </w:t>
      </w:r>
      <w:r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citing two main examples</w:t>
      </w:r>
      <w:r w:rsidR="00767C45" w:rsidRPr="00767C45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 </w:t>
      </w:r>
      <w:r w:rsidR="00B52954" w:rsidRPr="00767C45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(1</w:t>
      </w:r>
      <w:r w:rsidR="00530088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0</w:t>
      </w:r>
      <w:r w:rsidR="00B52954" w:rsidRPr="00767C45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 Mark</w:t>
      </w:r>
      <w:r w:rsidR="0035504E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s</w:t>
      </w:r>
      <w:r w:rsidR="00B52954" w:rsidRPr="00767C45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)</w:t>
      </w:r>
      <w:r w:rsidR="00270CC9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.</w:t>
      </w:r>
    </w:p>
    <w:p w14:paraId="49F2313D" w14:textId="3EFEBCDA" w:rsidR="002D46CF" w:rsidRPr="007B62BC" w:rsidRDefault="002D46CF" w:rsidP="00573DF0">
      <w:pPr>
        <w:spacing w:after="240" w:line="276" w:lineRule="auto"/>
        <w:jc w:val="both"/>
        <w:rPr>
          <w:rFonts w:ascii="Bookman Old Style" w:hAnsi="Bookman Old Style" w:cs="Arial"/>
          <w:color w:val="222222"/>
          <w:sz w:val="24"/>
          <w:szCs w:val="24"/>
          <w:u w:val="single"/>
          <w:shd w:val="clear" w:color="auto" w:fill="FFFFFF"/>
        </w:rPr>
      </w:pPr>
      <w:r w:rsidRPr="007B62BC">
        <w:rPr>
          <w:rFonts w:ascii="Bookman Old Style" w:hAnsi="Bookman Old Style" w:cs="Arial"/>
          <w:b/>
          <w:color w:val="222222"/>
          <w:sz w:val="24"/>
          <w:szCs w:val="24"/>
          <w:u w:val="single"/>
          <w:shd w:val="clear" w:color="auto" w:fill="FFFFFF"/>
        </w:rPr>
        <w:t>SECTION B</w:t>
      </w:r>
      <w:r w:rsidR="00AE303B">
        <w:rPr>
          <w:rFonts w:ascii="Bookman Old Style" w:hAnsi="Bookman Old Style" w:cs="Arial"/>
          <w:b/>
          <w:color w:val="222222"/>
          <w:sz w:val="24"/>
          <w:szCs w:val="24"/>
          <w:u w:val="single"/>
          <w:shd w:val="clear" w:color="auto" w:fill="FFFFFF"/>
        </w:rPr>
        <w:t xml:space="preserve">: </w:t>
      </w:r>
      <w:r w:rsidR="007B62BC" w:rsidRPr="007B62BC">
        <w:rPr>
          <w:rFonts w:ascii="Bookman Old Style" w:hAnsi="Bookman Old Style" w:cs="Arial"/>
          <w:b/>
          <w:color w:val="222222"/>
          <w:sz w:val="24"/>
          <w:szCs w:val="24"/>
          <w:u w:val="single"/>
          <w:shd w:val="clear" w:color="auto" w:fill="FFFFFF"/>
        </w:rPr>
        <w:t xml:space="preserve">Answer ANY </w:t>
      </w:r>
      <w:r w:rsidR="0075764F">
        <w:rPr>
          <w:rFonts w:ascii="Bookman Old Style" w:hAnsi="Bookman Old Style" w:cs="Arial"/>
          <w:b/>
          <w:color w:val="222222"/>
          <w:sz w:val="24"/>
          <w:szCs w:val="24"/>
          <w:u w:val="single"/>
          <w:shd w:val="clear" w:color="auto" w:fill="FFFFFF"/>
        </w:rPr>
        <w:t>T</w:t>
      </w:r>
      <w:r w:rsidR="00AE303B">
        <w:rPr>
          <w:rFonts w:ascii="Bookman Old Style" w:hAnsi="Bookman Old Style" w:cs="Arial"/>
          <w:b/>
          <w:color w:val="222222"/>
          <w:sz w:val="24"/>
          <w:szCs w:val="24"/>
          <w:u w:val="single"/>
          <w:shd w:val="clear" w:color="auto" w:fill="FFFFFF"/>
        </w:rPr>
        <w:t>WO</w:t>
      </w:r>
      <w:r w:rsidR="007B62BC" w:rsidRPr="007B62BC">
        <w:rPr>
          <w:rFonts w:ascii="Bookman Old Style" w:hAnsi="Bookman Old Style" w:cs="Arial"/>
          <w:b/>
          <w:color w:val="222222"/>
          <w:sz w:val="24"/>
          <w:szCs w:val="24"/>
          <w:u w:val="single"/>
          <w:shd w:val="clear" w:color="auto" w:fill="FFFFFF"/>
        </w:rPr>
        <w:t xml:space="preserve"> Questions</w:t>
      </w:r>
      <w:r w:rsidR="00D86B9C">
        <w:rPr>
          <w:rFonts w:ascii="Bookman Old Style" w:hAnsi="Bookman Old Style" w:cs="Arial"/>
          <w:b/>
          <w:color w:val="222222"/>
          <w:sz w:val="24"/>
          <w:szCs w:val="24"/>
          <w:u w:val="single"/>
          <w:shd w:val="clear" w:color="auto" w:fill="FFFFFF"/>
        </w:rPr>
        <w:t xml:space="preserve"> (20Marks).</w:t>
      </w:r>
    </w:p>
    <w:p w14:paraId="0C48330B" w14:textId="17C5B0F4" w:rsidR="00F2622B" w:rsidRPr="00270CC9" w:rsidRDefault="009925D3" w:rsidP="00270CC9">
      <w:pPr>
        <w:pStyle w:val="ListParagraph"/>
        <w:numPr>
          <w:ilvl w:val="0"/>
          <w:numId w:val="7"/>
        </w:numPr>
        <w:shd w:val="clear" w:color="auto" w:fill="FFFFFF"/>
        <w:spacing w:after="240" w:line="276" w:lineRule="auto"/>
        <w:ind w:left="360"/>
        <w:contextualSpacing w:val="0"/>
        <w:jc w:val="both"/>
        <w:rPr>
          <w:rFonts w:ascii="Bookman Old Style" w:hAnsi="Bookman Old Style" w:cs="Arial"/>
          <w:color w:val="222222"/>
          <w:sz w:val="24"/>
          <w:szCs w:val="24"/>
        </w:rPr>
      </w:pPr>
      <w:r w:rsidRPr="0027139B">
        <w:rPr>
          <w:rFonts w:ascii="Bookman Old Style" w:eastAsia="Times New Roman" w:hAnsi="Bookman Old Style" w:cs="Arial"/>
          <w:b/>
          <w:bCs/>
          <w:color w:val="222222"/>
          <w:sz w:val="24"/>
          <w:szCs w:val="24"/>
        </w:rPr>
        <w:t>Explain</w:t>
      </w:r>
      <w:r>
        <w:rPr>
          <w:rFonts w:ascii="Bookman Old Style" w:eastAsia="Times New Roman" w:hAnsi="Bookman Old Style" w:cs="Arial"/>
          <w:color w:val="222222"/>
          <w:sz w:val="24"/>
          <w:szCs w:val="24"/>
        </w:rPr>
        <w:t xml:space="preserve"> the centrality of creation</w:t>
      </w:r>
      <w:r w:rsidR="00D86198">
        <w:rPr>
          <w:rFonts w:ascii="Bookman Old Style" w:eastAsia="Times New Roman" w:hAnsi="Bookman Old Style" w:cs="Arial"/>
          <w:color w:val="222222"/>
          <w:sz w:val="24"/>
          <w:szCs w:val="24"/>
        </w:rPr>
        <w:t xml:space="preserve"> and redemption </w:t>
      </w:r>
      <w:r>
        <w:rPr>
          <w:rFonts w:ascii="Bookman Old Style" w:eastAsia="Times New Roman" w:hAnsi="Bookman Old Style" w:cs="Arial"/>
          <w:color w:val="222222"/>
          <w:sz w:val="24"/>
          <w:szCs w:val="24"/>
        </w:rPr>
        <w:t>story</w:t>
      </w:r>
      <w:r w:rsidR="00D86198">
        <w:rPr>
          <w:rFonts w:ascii="Bookman Old Style" w:eastAsia="Times New Roman" w:hAnsi="Bookman Old Style" w:cs="Arial"/>
          <w:color w:val="222222"/>
          <w:sz w:val="24"/>
          <w:szCs w:val="24"/>
        </w:rPr>
        <w:t xml:space="preserve"> in the book of Genesis</w:t>
      </w:r>
      <w:r w:rsidR="00656B33">
        <w:rPr>
          <w:rFonts w:ascii="Bookman Old Style" w:eastAsia="Times New Roman" w:hAnsi="Bookman Old Style" w:cs="Arial"/>
          <w:color w:val="222222"/>
          <w:sz w:val="24"/>
          <w:szCs w:val="24"/>
        </w:rPr>
        <w:t xml:space="preserve"> 1 - </w:t>
      </w:r>
      <w:r w:rsidR="0027139B">
        <w:rPr>
          <w:rFonts w:ascii="Bookman Old Style" w:eastAsia="Times New Roman" w:hAnsi="Bookman Old Style" w:cs="Arial"/>
          <w:color w:val="222222"/>
          <w:sz w:val="24"/>
          <w:szCs w:val="24"/>
        </w:rPr>
        <w:t xml:space="preserve">11? </w:t>
      </w:r>
      <w:r w:rsidR="00DD6F54" w:rsidRPr="00E30CD2">
        <w:rPr>
          <w:rFonts w:ascii="Bookman Old Style" w:eastAsia="Times New Roman" w:hAnsi="Bookman Old Style" w:cs="Arial"/>
          <w:color w:val="222222"/>
          <w:sz w:val="24"/>
          <w:szCs w:val="24"/>
        </w:rPr>
        <w:t>(</w:t>
      </w:r>
      <w:r w:rsidR="007C253E" w:rsidRPr="00E30CD2">
        <w:rPr>
          <w:rFonts w:ascii="Bookman Old Style" w:eastAsia="Times New Roman" w:hAnsi="Bookman Old Style" w:cs="Arial"/>
          <w:color w:val="222222"/>
          <w:sz w:val="24"/>
          <w:szCs w:val="24"/>
        </w:rPr>
        <w:t>10 marks)</w:t>
      </w:r>
      <w:r w:rsidR="00F33E1D" w:rsidRPr="00E30CD2">
        <w:rPr>
          <w:rFonts w:ascii="Bookman Old Style" w:eastAsia="Times New Roman" w:hAnsi="Bookman Old Style" w:cs="Arial"/>
          <w:color w:val="222222"/>
          <w:sz w:val="24"/>
          <w:szCs w:val="24"/>
        </w:rPr>
        <w:t>.</w:t>
      </w:r>
    </w:p>
    <w:p w14:paraId="4983874A" w14:textId="577ECA41" w:rsidR="00534A11" w:rsidRPr="00270CC9" w:rsidRDefault="00D86198" w:rsidP="00534A11">
      <w:pPr>
        <w:pStyle w:val="ListParagraph"/>
        <w:numPr>
          <w:ilvl w:val="0"/>
          <w:numId w:val="7"/>
        </w:numPr>
        <w:shd w:val="clear" w:color="auto" w:fill="FFFFFF"/>
        <w:spacing w:after="240" w:line="276" w:lineRule="auto"/>
        <w:ind w:left="360"/>
        <w:contextualSpacing w:val="0"/>
        <w:jc w:val="both"/>
        <w:rPr>
          <w:rFonts w:ascii="Bookman Old Style" w:hAnsi="Bookman Old Style" w:cs="Arial"/>
          <w:color w:val="222222"/>
          <w:sz w:val="24"/>
          <w:szCs w:val="24"/>
        </w:rPr>
      </w:pPr>
      <w:r w:rsidRPr="0027139B">
        <w:rPr>
          <w:rFonts w:ascii="Bookman Old Style" w:hAnsi="Bookman Old Style" w:cs="Times New Roman"/>
          <w:b/>
          <w:bCs/>
          <w:sz w:val="24"/>
          <w:szCs w:val="24"/>
        </w:rPr>
        <w:t>Analyse</w:t>
      </w:r>
      <w:r>
        <w:rPr>
          <w:rFonts w:ascii="Bookman Old Style" w:hAnsi="Bookman Old Style" w:cs="Times New Roman"/>
          <w:sz w:val="24"/>
          <w:szCs w:val="24"/>
        </w:rPr>
        <w:t xml:space="preserve"> how </w:t>
      </w:r>
      <w:r w:rsidR="009925D3">
        <w:rPr>
          <w:rFonts w:ascii="Bookman Old Style" w:hAnsi="Bookman Old Style" w:cs="Times New Roman"/>
          <w:sz w:val="24"/>
          <w:szCs w:val="24"/>
        </w:rPr>
        <w:t>the doctrine of sin</w:t>
      </w:r>
      <w:r>
        <w:rPr>
          <w:rFonts w:ascii="Bookman Old Style" w:hAnsi="Bookman Old Style" w:cs="Times New Roman"/>
          <w:sz w:val="24"/>
          <w:szCs w:val="24"/>
        </w:rPr>
        <w:t xml:space="preserve"> is </w:t>
      </w:r>
      <w:r w:rsidR="00E66E7F">
        <w:rPr>
          <w:rFonts w:ascii="Bookman Old Style" w:hAnsi="Bookman Old Style" w:cs="Times New Roman"/>
          <w:sz w:val="24"/>
          <w:szCs w:val="24"/>
        </w:rPr>
        <w:t>examined</w:t>
      </w:r>
      <w:r>
        <w:rPr>
          <w:rFonts w:ascii="Bookman Old Style" w:hAnsi="Bookman Old Style" w:cs="Times New Roman"/>
          <w:sz w:val="24"/>
          <w:szCs w:val="24"/>
        </w:rPr>
        <w:t xml:space="preserve"> in the book of Genesis</w:t>
      </w:r>
      <w:r w:rsidR="00D62A31" w:rsidRPr="00270CC9">
        <w:rPr>
          <w:rFonts w:ascii="Bookman Old Style" w:hAnsi="Bookman Old Style" w:cs="Times New Roman"/>
          <w:sz w:val="24"/>
          <w:szCs w:val="24"/>
        </w:rPr>
        <w:t xml:space="preserve"> (10 Marks)</w:t>
      </w:r>
      <w:r w:rsidR="00270CC9" w:rsidRPr="00270CC9">
        <w:rPr>
          <w:rFonts w:ascii="Bookman Old Style" w:hAnsi="Bookman Old Style" w:cs="Times New Roman"/>
          <w:sz w:val="24"/>
          <w:szCs w:val="24"/>
        </w:rPr>
        <w:t>.</w:t>
      </w:r>
    </w:p>
    <w:p w14:paraId="3EF10804" w14:textId="0A114285" w:rsidR="006E58B0" w:rsidRPr="009925D3" w:rsidRDefault="009925D3" w:rsidP="00270CC9">
      <w:pPr>
        <w:pStyle w:val="ListParagraph"/>
        <w:numPr>
          <w:ilvl w:val="0"/>
          <w:numId w:val="7"/>
        </w:numPr>
        <w:shd w:val="clear" w:color="auto" w:fill="FFFFFF"/>
        <w:spacing w:after="240" w:line="276" w:lineRule="auto"/>
        <w:ind w:left="360"/>
        <w:contextualSpacing w:val="0"/>
        <w:jc w:val="both"/>
        <w:rPr>
          <w:rFonts w:ascii="Bookman Old Style" w:hAnsi="Bookman Old Style" w:cs="Arial"/>
          <w:b/>
          <w:bCs/>
          <w:color w:val="222222"/>
          <w:sz w:val="24"/>
          <w:szCs w:val="24"/>
        </w:rPr>
      </w:pPr>
      <w:r>
        <w:rPr>
          <w:rFonts w:ascii="Bookman Old Style" w:eastAsia="Times New Roman" w:hAnsi="Bookman Old Style" w:cs="Arial"/>
          <w:color w:val="222222"/>
          <w:sz w:val="24"/>
          <w:szCs w:val="24"/>
        </w:rPr>
        <w:t>The story of Joseph</w:t>
      </w:r>
      <w:r w:rsidR="00D86198">
        <w:rPr>
          <w:rFonts w:ascii="Bookman Old Style" w:eastAsia="Times New Roman" w:hAnsi="Bookman Old Style" w:cs="Arial"/>
          <w:color w:val="222222"/>
          <w:sz w:val="24"/>
          <w:szCs w:val="24"/>
        </w:rPr>
        <w:t xml:space="preserve"> portrays the</w:t>
      </w:r>
      <w:r w:rsidR="0027139B">
        <w:rPr>
          <w:rFonts w:ascii="Bookman Old Style" w:eastAsia="Times New Roman" w:hAnsi="Bookman Old Style" w:cs="Arial"/>
          <w:color w:val="222222"/>
          <w:sz w:val="24"/>
          <w:szCs w:val="24"/>
        </w:rPr>
        <w:t xml:space="preserve"> nature </w:t>
      </w:r>
      <w:r w:rsidR="00D86198">
        <w:rPr>
          <w:rFonts w:ascii="Bookman Old Style" w:eastAsia="Times New Roman" w:hAnsi="Bookman Old Style" w:cs="Arial"/>
          <w:color w:val="222222"/>
          <w:sz w:val="24"/>
          <w:szCs w:val="24"/>
        </w:rPr>
        <w:t>of God</w:t>
      </w:r>
      <w:r w:rsidR="0027139B">
        <w:rPr>
          <w:rFonts w:ascii="Bookman Old Style" w:eastAsia="Times New Roman" w:hAnsi="Bookman Old Style" w:cs="Arial"/>
          <w:color w:val="222222"/>
          <w:sz w:val="24"/>
          <w:szCs w:val="24"/>
        </w:rPr>
        <w:t xml:space="preserve"> in rewarding faithfulness among his people – </w:t>
      </w:r>
      <w:r w:rsidR="0027139B" w:rsidRPr="0027139B">
        <w:rPr>
          <w:rFonts w:ascii="Bookman Old Style" w:eastAsia="Times New Roman" w:hAnsi="Bookman Old Style" w:cs="Arial"/>
          <w:b/>
          <w:bCs/>
          <w:color w:val="222222"/>
          <w:sz w:val="24"/>
          <w:szCs w:val="24"/>
        </w:rPr>
        <w:t>Discuss</w:t>
      </w:r>
      <w:r w:rsidR="0027139B">
        <w:rPr>
          <w:rFonts w:ascii="Bookman Old Style" w:eastAsia="Times New Roman" w:hAnsi="Bookman Old Style" w:cs="Arial"/>
          <w:color w:val="222222"/>
          <w:sz w:val="24"/>
          <w:szCs w:val="24"/>
        </w:rPr>
        <w:t xml:space="preserve"> </w:t>
      </w:r>
      <w:r w:rsidR="00AD6F4C">
        <w:rPr>
          <w:rFonts w:ascii="Bookman Old Style" w:eastAsia="Times New Roman" w:hAnsi="Bookman Old Style" w:cs="Arial"/>
          <w:color w:val="222222"/>
          <w:sz w:val="24"/>
          <w:szCs w:val="24"/>
        </w:rPr>
        <w:t>(10 Marks)</w:t>
      </w:r>
      <w:r w:rsidR="009D2B97">
        <w:rPr>
          <w:rFonts w:ascii="Bookman Old Style" w:eastAsia="Times New Roman" w:hAnsi="Bookman Old Style" w:cs="Arial"/>
          <w:color w:val="222222"/>
          <w:sz w:val="24"/>
          <w:szCs w:val="24"/>
        </w:rPr>
        <w:t>.</w:t>
      </w:r>
    </w:p>
    <w:p w14:paraId="78475193" w14:textId="4478F2E4" w:rsidR="009925D3" w:rsidRPr="00270CC9" w:rsidRDefault="009925D3" w:rsidP="00270CC9">
      <w:pPr>
        <w:pStyle w:val="ListParagraph"/>
        <w:numPr>
          <w:ilvl w:val="0"/>
          <w:numId w:val="7"/>
        </w:numPr>
        <w:shd w:val="clear" w:color="auto" w:fill="FFFFFF"/>
        <w:spacing w:after="240" w:line="276" w:lineRule="auto"/>
        <w:ind w:left="360"/>
        <w:contextualSpacing w:val="0"/>
        <w:jc w:val="both"/>
        <w:rPr>
          <w:rFonts w:ascii="Bookman Old Style" w:hAnsi="Bookman Old Style" w:cs="Arial"/>
          <w:b/>
          <w:bCs/>
          <w:color w:val="222222"/>
          <w:sz w:val="24"/>
          <w:szCs w:val="24"/>
        </w:rPr>
      </w:pPr>
      <w:r w:rsidRPr="00EE69FC">
        <w:rPr>
          <w:rFonts w:ascii="Bookman Old Style" w:eastAsia="Times New Roman" w:hAnsi="Bookman Old Style" w:cs="Arial"/>
          <w:b/>
          <w:bCs/>
          <w:color w:val="222222"/>
          <w:sz w:val="24"/>
          <w:szCs w:val="24"/>
        </w:rPr>
        <w:t>Compare and contrast</w:t>
      </w:r>
      <w:r>
        <w:rPr>
          <w:rFonts w:ascii="Bookman Old Style" w:eastAsia="Times New Roman" w:hAnsi="Bookman Old Style" w:cs="Arial"/>
          <w:color w:val="222222"/>
          <w:sz w:val="24"/>
          <w:szCs w:val="24"/>
        </w:rPr>
        <w:t xml:space="preserve"> the stories in Genesis</w:t>
      </w:r>
      <w:r w:rsidR="00E66E7F">
        <w:rPr>
          <w:rFonts w:ascii="Bookman Old Style" w:eastAsia="Times New Roman" w:hAnsi="Bookman Old Style" w:cs="Arial"/>
          <w:color w:val="222222"/>
          <w:sz w:val="24"/>
          <w:szCs w:val="24"/>
        </w:rPr>
        <w:t xml:space="preserve"> </w:t>
      </w:r>
      <w:r>
        <w:rPr>
          <w:rFonts w:ascii="Bookman Old Style" w:eastAsia="Times New Roman" w:hAnsi="Bookman Old Style" w:cs="Arial"/>
          <w:color w:val="222222"/>
          <w:sz w:val="24"/>
          <w:szCs w:val="24"/>
        </w:rPr>
        <w:t>with some of the</w:t>
      </w:r>
      <w:r w:rsidR="0027139B">
        <w:rPr>
          <w:rFonts w:ascii="Bookman Old Style" w:eastAsia="Times New Roman" w:hAnsi="Bookman Old Style" w:cs="Arial"/>
          <w:color w:val="222222"/>
          <w:sz w:val="24"/>
          <w:szCs w:val="24"/>
        </w:rPr>
        <w:t xml:space="preserve"> experiences</w:t>
      </w:r>
      <w:r>
        <w:rPr>
          <w:rFonts w:ascii="Bookman Old Style" w:eastAsia="Times New Roman" w:hAnsi="Bookman Old Style" w:cs="Arial"/>
          <w:color w:val="222222"/>
          <w:sz w:val="24"/>
          <w:szCs w:val="24"/>
        </w:rPr>
        <w:t xml:space="preserve"> in a local church (10 Marks)</w:t>
      </w:r>
      <w:r w:rsidR="00E66E7F">
        <w:rPr>
          <w:rFonts w:ascii="Bookman Old Style" w:eastAsia="Times New Roman" w:hAnsi="Bookman Old Style" w:cs="Arial"/>
          <w:color w:val="222222"/>
          <w:sz w:val="24"/>
          <w:szCs w:val="24"/>
        </w:rPr>
        <w:t>.</w:t>
      </w:r>
      <w:r>
        <w:rPr>
          <w:rFonts w:ascii="Bookman Old Style" w:eastAsia="Times New Roman" w:hAnsi="Bookman Old Style" w:cs="Arial"/>
          <w:color w:val="222222"/>
          <w:sz w:val="24"/>
          <w:szCs w:val="24"/>
        </w:rPr>
        <w:t xml:space="preserve">    </w:t>
      </w:r>
    </w:p>
    <w:p w14:paraId="1DB478BA" w14:textId="368AC552" w:rsidR="002472EE" w:rsidRPr="009925D3" w:rsidRDefault="002472EE" w:rsidP="009925D3">
      <w:pPr>
        <w:rPr>
          <w:rFonts w:ascii="Bookman Old Style" w:hAnsi="Bookman Old Style" w:cs="Arial"/>
          <w:color w:val="222222"/>
          <w:sz w:val="24"/>
          <w:szCs w:val="24"/>
        </w:rPr>
      </w:pPr>
    </w:p>
    <w:p w14:paraId="7CB28A35" w14:textId="17166972" w:rsidR="00B04616" w:rsidRPr="00270CC9" w:rsidRDefault="00B04616" w:rsidP="00270CC9">
      <w:pPr>
        <w:shd w:val="clear" w:color="auto" w:fill="FFFFFF"/>
        <w:spacing w:after="240" w:line="276" w:lineRule="auto"/>
        <w:jc w:val="both"/>
        <w:rPr>
          <w:rFonts w:ascii="Bookman Old Style" w:hAnsi="Bookman Old Style" w:cs="Arial"/>
          <w:b/>
          <w:bCs/>
          <w:color w:val="0070C0"/>
          <w:sz w:val="24"/>
          <w:szCs w:val="24"/>
        </w:rPr>
      </w:pPr>
    </w:p>
    <w:p w14:paraId="210699AD" w14:textId="77777777" w:rsidR="00EB4348" w:rsidRPr="005A5833" w:rsidRDefault="00EB4348" w:rsidP="005A5833">
      <w:pPr>
        <w:shd w:val="clear" w:color="auto" w:fill="FFFFFF"/>
        <w:spacing w:after="240" w:line="276" w:lineRule="auto"/>
        <w:jc w:val="both"/>
        <w:rPr>
          <w:rFonts w:ascii="Bookman Old Style" w:hAnsi="Bookman Old Style" w:cs="Arial"/>
          <w:color w:val="222222"/>
          <w:sz w:val="24"/>
          <w:szCs w:val="24"/>
        </w:rPr>
      </w:pPr>
    </w:p>
    <w:p w14:paraId="5EFE9F71" w14:textId="29D01D6F" w:rsidR="00B326AC" w:rsidRPr="007760A5" w:rsidRDefault="00B326AC" w:rsidP="00CC36A9">
      <w:pPr>
        <w:pStyle w:val="ListParagraph"/>
        <w:shd w:val="clear" w:color="auto" w:fill="FFFFFF"/>
        <w:spacing w:after="240" w:line="276" w:lineRule="auto"/>
        <w:contextualSpacing w:val="0"/>
        <w:jc w:val="both"/>
        <w:rPr>
          <w:rFonts w:ascii="Bookman Old Style" w:hAnsi="Bookman Old Style" w:cs="Arial"/>
          <w:b/>
          <w:bCs/>
          <w:color w:val="222222"/>
          <w:sz w:val="24"/>
          <w:szCs w:val="24"/>
        </w:rPr>
      </w:pPr>
    </w:p>
    <w:sectPr w:rsidR="00B326AC" w:rsidRPr="007760A5" w:rsidSect="004D5EA3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7A51CC7" w14:textId="77777777" w:rsidR="008A0356" w:rsidRDefault="008A0356" w:rsidP="00E75BD2">
      <w:pPr>
        <w:spacing w:after="0"/>
      </w:pPr>
      <w:r>
        <w:separator/>
      </w:r>
    </w:p>
  </w:endnote>
  <w:endnote w:type="continuationSeparator" w:id="0">
    <w:p w14:paraId="22E06D4B" w14:textId="77777777" w:rsidR="008A0356" w:rsidRDefault="008A0356" w:rsidP="00E75BD2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2442413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E830CC7" w14:textId="77777777" w:rsidR="00E75BD2" w:rsidRDefault="00E75BD2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450A3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48DFF5E" w14:textId="77777777" w:rsidR="00E75BD2" w:rsidRDefault="00E75BD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29EB360" w14:textId="77777777" w:rsidR="008A0356" w:rsidRDefault="008A0356" w:rsidP="00E75BD2">
      <w:pPr>
        <w:spacing w:after="0"/>
      </w:pPr>
      <w:r>
        <w:separator/>
      </w:r>
    </w:p>
  </w:footnote>
  <w:footnote w:type="continuationSeparator" w:id="0">
    <w:p w14:paraId="60A603F7" w14:textId="77777777" w:rsidR="008A0356" w:rsidRDefault="008A0356" w:rsidP="00E75BD2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8D7263"/>
    <w:multiLevelType w:val="hybridMultilevel"/>
    <w:tmpl w:val="5BB0EA8E"/>
    <w:lvl w:ilvl="0" w:tplc="E362B03A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4F719C9"/>
    <w:multiLevelType w:val="hybridMultilevel"/>
    <w:tmpl w:val="C3369384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89F759C"/>
    <w:multiLevelType w:val="hybridMultilevel"/>
    <w:tmpl w:val="866AFBE4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2237976"/>
    <w:multiLevelType w:val="hybridMultilevel"/>
    <w:tmpl w:val="B7806246"/>
    <w:lvl w:ilvl="0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>
    <w:nsid w:val="13501369"/>
    <w:multiLevelType w:val="hybridMultilevel"/>
    <w:tmpl w:val="B7CE0CF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A8A46B1"/>
    <w:multiLevelType w:val="hybridMultilevel"/>
    <w:tmpl w:val="0324C7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3034011"/>
    <w:multiLevelType w:val="hybridMultilevel"/>
    <w:tmpl w:val="1B4815F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37107FE"/>
    <w:multiLevelType w:val="hybridMultilevel"/>
    <w:tmpl w:val="BCFC82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0A331D4"/>
    <w:multiLevelType w:val="hybridMultilevel"/>
    <w:tmpl w:val="7E8C60D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1446C5D"/>
    <w:multiLevelType w:val="hybridMultilevel"/>
    <w:tmpl w:val="A53EC014"/>
    <w:lvl w:ilvl="0" w:tplc="6016C9D6">
      <w:start w:val="1"/>
      <w:numFmt w:val="decimal"/>
      <w:lvlText w:val="%1."/>
      <w:lvlJc w:val="righ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30C4CF4"/>
    <w:multiLevelType w:val="hybridMultilevel"/>
    <w:tmpl w:val="0CE8634E"/>
    <w:lvl w:ilvl="0" w:tplc="2FD8CB1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4E47001"/>
    <w:multiLevelType w:val="hybridMultilevel"/>
    <w:tmpl w:val="49E2D8E4"/>
    <w:lvl w:ilvl="0" w:tplc="FFFFFFFF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3">
      <w:start w:val="1"/>
      <w:numFmt w:val="upperRoman"/>
      <w:lvlText w:val="%2."/>
      <w:lvlJc w:val="righ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B5C67BA"/>
    <w:multiLevelType w:val="hybridMultilevel"/>
    <w:tmpl w:val="2B20D034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73CD401C"/>
    <w:multiLevelType w:val="hybridMultilevel"/>
    <w:tmpl w:val="74148476"/>
    <w:lvl w:ilvl="0" w:tplc="DB9803D0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734D75E">
      <w:start w:val="1"/>
      <w:numFmt w:val="lowerLetter"/>
      <w:lvlText w:val="%2)"/>
      <w:lvlJc w:val="left"/>
      <w:pPr>
        <w:ind w:left="1440" w:hanging="360"/>
      </w:pPr>
      <w:rPr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7"/>
  </w:num>
  <w:num w:numId="3">
    <w:abstractNumId w:val="5"/>
  </w:num>
  <w:num w:numId="4">
    <w:abstractNumId w:val="4"/>
  </w:num>
  <w:num w:numId="5">
    <w:abstractNumId w:val="8"/>
  </w:num>
  <w:num w:numId="6">
    <w:abstractNumId w:val="9"/>
  </w:num>
  <w:num w:numId="7">
    <w:abstractNumId w:val="13"/>
  </w:num>
  <w:num w:numId="8">
    <w:abstractNumId w:val="6"/>
  </w:num>
  <w:num w:numId="9">
    <w:abstractNumId w:val="0"/>
  </w:num>
  <w:num w:numId="10">
    <w:abstractNumId w:val="11"/>
  </w:num>
  <w:num w:numId="11">
    <w:abstractNumId w:val="2"/>
  </w:num>
  <w:num w:numId="12">
    <w:abstractNumId w:val="10"/>
  </w:num>
  <w:num w:numId="13">
    <w:abstractNumId w:val="3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3922"/>
    <w:rsid w:val="0000085A"/>
    <w:rsid w:val="0000750C"/>
    <w:rsid w:val="0000782C"/>
    <w:rsid w:val="00013824"/>
    <w:rsid w:val="0001553F"/>
    <w:rsid w:val="00015E56"/>
    <w:rsid w:val="00025237"/>
    <w:rsid w:val="000262DA"/>
    <w:rsid w:val="000318A2"/>
    <w:rsid w:val="000403A6"/>
    <w:rsid w:val="00071E6C"/>
    <w:rsid w:val="00075536"/>
    <w:rsid w:val="000809CD"/>
    <w:rsid w:val="00083AA5"/>
    <w:rsid w:val="000C18D1"/>
    <w:rsid w:val="000C194D"/>
    <w:rsid w:val="000E3528"/>
    <w:rsid w:val="000E7C87"/>
    <w:rsid w:val="000F5A61"/>
    <w:rsid w:val="00103E8B"/>
    <w:rsid w:val="00131D4B"/>
    <w:rsid w:val="0013415A"/>
    <w:rsid w:val="00136754"/>
    <w:rsid w:val="00152182"/>
    <w:rsid w:val="00155FCD"/>
    <w:rsid w:val="001571FC"/>
    <w:rsid w:val="00164954"/>
    <w:rsid w:val="00166159"/>
    <w:rsid w:val="001B0CD3"/>
    <w:rsid w:val="001B1C86"/>
    <w:rsid w:val="001E17F6"/>
    <w:rsid w:val="001F10B2"/>
    <w:rsid w:val="001F528B"/>
    <w:rsid w:val="00201005"/>
    <w:rsid w:val="002100E3"/>
    <w:rsid w:val="00211054"/>
    <w:rsid w:val="00232999"/>
    <w:rsid w:val="002472EE"/>
    <w:rsid w:val="002653E8"/>
    <w:rsid w:val="00266061"/>
    <w:rsid w:val="00267BE8"/>
    <w:rsid w:val="00270CC9"/>
    <w:rsid w:val="0027139B"/>
    <w:rsid w:val="00272367"/>
    <w:rsid w:val="00283EA7"/>
    <w:rsid w:val="00292499"/>
    <w:rsid w:val="00292656"/>
    <w:rsid w:val="002A1B7A"/>
    <w:rsid w:val="002B7021"/>
    <w:rsid w:val="002D46CF"/>
    <w:rsid w:val="002D65B9"/>
    <w:rsid w:val="002F7037"/>
    <w:rsid w:val="00301B93"/>
    <w:rsid w:val="00301FCF"/>
    <w:rsid w:val="00326A2C"/>
    <w:rsid w:val="00327032"/>
    <w:rsid w:val="00341958"/>
    <w:rsid w:val="003533B4"/>
    <w:rsid w:val="0035504E"/>
    <w:rsid w:val="003567FA"/>
    <w:rsid w:val="003770C3"/>
    <w:rsid w:val="0038406A"/>
    <w:rsid w:val="003933B1"/>
    <w:rsid w:val="003B7E3B"/>
    <w:rsid w:val="003C7FEE"/>
    <w:rsid w:val="003E3F2E"/>
    <w:rsid w:val="003F0528"/>
    <w:rsid w:val="00410D82"/>
    <w:rsid w:val="00413EA0"/>
    <w:rsid w:val="004178A7"/>
    <w:rsid w:val="0042571F"/>
    <w:rsid w:val="00431818"/>
    <w:rsid w:val="004404F2"/>
    <w:rsid w:val="0045383A"/>
    <w:rsid w:val="00462A7C"/>
    <w:rsid w:val="004877CF"/>
    <w:rsid w:val="00493F59"/>
    <w:rsid w:val="00496DE2"/>
    <w:rsid w:val="004970E9"/>
    <w:rsid w:val="004A1635"/>
    <w:rsid w:val="004B51E8"/>
    <w:rsid w:val="004C4576"/>
    <w:rsid w:val="004C7201"/>
    <w:rsid w:val="004D1969"/>
    <w:rsid w:val="004D5EA3"/>
    <w:rsid w:val="004D73B8"/>
    <w:rsid w:val="004E549C"/>
    <w:rsid w:val="004E577E"/>
    <w:rsid w:val="004F0772"/>
    <w:rsid w:val="004F2E69"/>
    <w:rsid w:val="0051282E"/>
    <w:rsid w:val="00517DA9"/>
    <w:rsid w:val="00523560"/>
    <w:rsid w:val="00526957"/>
    <w:rsid w:val="00527C9F"/>
    <w:rsid w:val="00530088"/>
    <w:rsid w:val="00534A11"/>
    <w:rsid w:val="00537011"/>
    <w:rsid w:val="00550D09"/>
    <w:rsid w:val="005619B4"/>
    <w:rsid w:val="00571493"/>
    <w:rsid w:val="00573841"/>
    <w:rsid w:val="00573DF0"/>
    <w:rsid w:val="00582C0A"/>
    <w:rsid w:val="005A3066"/>
    <w:rsid w:val="005A3398"/>
    <w:rsid w:val="005A4026"/>
    <w:rsid w:val="005A5833"/>
    <w:rsid w:val="005A6F39"/>
    <w:rsid w:val="005B29F0"/>
    <w:rsid w:val="005D077E"/>
    <w:rsid w:val="005E0550"/>
    <w:rsid w:val="006015CC"/>
    <w:rsid w:val="00614437"/>
    <w:rsid w:val="00614C2F"/>
    <w:rsid w:val="00624288"/>
    <w:rsid w:val="00627C54"/>
    <w:rsid w:val="00627E74"/>
    <w:rsid w:val="00637D8F"/>
    <w:rsid w:val="006415BD"/>
    <w:rsid w:val="00656B33"/>
    <w:rsid w:val="00670F54"/>
    <w:rsid w:val="00693593"/>
    <w:rsid w:val="0069409A"/>
    <w:rsid w:val="00696232"/>
    <w:rsid w:val="00697C55"/>
    <w:rsid w:val="00697EE1"/>
    <w:rsid w:val="006B1B00"/>
    <w:rsid w:val="006B5334"/>
    <w:rsid w:val="006C0757"/>
    <w:rsid w:val="006C1FC8"/>
    <w:rsid w:val="006D2E90"/>
    <w:rsid w:val="006D5048"/>
    <w:rsid w:val="006E58B0"/>
    <w:rsid w:val="006F3B31"/>
    <w:rsid w:val="006F57FE"/>
    <w:rsid w:val="00730AEF"/>
    <w:rsid w:val="0073217D"/>
    <w:rsid w:val="00735204"/>
    <w:rsid w:val="00735A93"/>
    <w:rsid w:val="0073639A"/>
    <w:rsid w:val="007369EA"/>
    <w:rsid w:val="007448B9"/>
    <w:rsid w:val="007462DE"/>
    <w:rsid w:val="00755F26"/>
    <w:rsid w:val="0075764F"/>
    <w:rsid w:val="00767C45"/>
    <w:rsid w:val="007760A5"/>
    <w:rsid w:val="00786151"/>
    <w:rsid w:val="007A20ED"/>
    <w:rsid w:val="007A3A32"/>
    <w:rsid w:val="007A4B1C"/>
    <w:rsid w:val="007B1874"/>
    <w:rsid w:val="007B62BC"/>
    <w:rsid w:val="007C253E"/>
    <w:rsid w:val="007D3D3B"/>
    <w:rsid w:val="007E60A8"/>
    <w:rsid w:val="00801194"/>
    <w:rsid w:val="00801E9E"/>
    <w:rsid w:val="0081512E"/>
    <w:rsid w:val="0082088B"/>
    <w:rsid w:val="00820E54"/>
    <w:rsid w:val="008212E8"/>
    <w:rsid w:val="00824EAB"/>
    <w:rsid w:val="00825203"/>
    <w:rsid w:val="00841EFA"/>
    <w:rsid w:val="0085032E"/>
    <w:rsid w:val="00863E34"/>
    <w:rsid w:val="00873579"/>
    <w:rsid w:val="008741D0"/>
    <w:rsid w:val="008A0356"/>
    <w:rsid w:val="008A3726"/>
    <w:rsid w:val="008D20FE"/>
    <w:rsid w:val="008D23D1"/>
    <w:rsid w:val="008E572A"/>
    <w:rsid w:val="008F3B85"/>
    <w:rsid w:val="009011F3"/>
    <w:rsid w:val="00904983"/>
    <w:rsid w:val="00911789"/>
    <w:rsid w:val="00914DBA"/>
    <w:rsid w:val="0092006C"/>
    <w:rsid w:val="00923BBC"/>
    <w:rsid w:val="00924D95"/>
    <w:rsid w:val="009513DF"/>
    <w:rsid w:val="00963922"/>
    <w:rsid w:val="00963D30"/>
    <w:rsid w:val="00976775"/>
    <w:rsid w:val="00976C9B"/>
    <w:rsid w:val="00984A2E"/>
    <w:rsid w:val="0099004F"/>
    <w:rsid w:val="009925D3"/>
    <w:rsid w:val="009B1A93"/>
    <w:rsid w:val="009B4686"/>
    <w:rsid w:val="009B5BD7"/>
    <w:rsid w:val="009C4A9B"/>
    <w:rsid w:val="009D2B97"/>
    <w:rsid w:val="009E0462"/>
    <w:rsid w:val="009F195C"/>
    <w:rsid w:val="009F1F5B"/>
    <w:rsid w:val="00A113B1"/>
    <w:rsid w:val="00A231AA"/>
    <w:rsid w:val="00A4356C"/>
    <w:rsid w:val="00A43614"/>
    <w:rsid w:val="00A46F5B"/>
    <w:rsid w:val="00A50C54"/>
    <w:rsid w:val="00A70DC9"/>
    <w:rsid w:val="00A722FF"/>
    <w:rsid w:val="00A74D7C"/>
    <w:rsid w:val="00A82556"/>
    <w:rsid w:val="00AB2547"/>
    <w:rsid w:val="00AB4F3E"/>
    <w:rsid w:val="00AC6E3C"/>
    <w:rsid w:val="00AD6F4C"/>
    <w:rsid w:val="00AE1235"/>
    <w:rsid w:val="00AE1585"/>
    <w:rsid w:val="00AE303B"/>
    <w:rsid w:val="00B01267"/>
    <w:rsid w:val="00B04616"/>
    <w:rsid w:val="00B15001"/>
    <w:rsid w:val="00B326AC"/>
    <w:rsid w:val="00B36855"/>
    <w:rsid w:val="00B52954"/>
    <w:rsid w:val="00B648F9"/>
    <w:rsid w:val="00B675F8"/>
    <w:rsid w:val="00B67B36"/>
    <w:rsid w:val="00B729CF"/>
    <w:rsid w:val="00B76A5F"/>
    <w:rsid w:val="00B771E0"/>
    <w:rsid w:val="00B80113"/>
    <w:rsid w:val="00BA1134"/>
    <w:rsid w:val="00BD1B5F"/>
    <w:rsid w:val="00BD370F"/>
    <w:rsid w:val="00BD5A67"/>
    <w:rsid w:val="00BD6A47"/>
    <w:rsid w:val="00C00014"/>
    <w:rsid w:val="00C034C4"/>
    <w:rsid w:val="00C26C49"/>
    <w:rsid w:val="00C3242C"/>
    <w:rsid w:val="00C4183A"/>
    <w:rsid w:val="00C5588B"/>
    <w:rsid w:val="00C6418A"/>
    <w:rsid w:val="00C836E4"/>
    <w:rsid w:val="00CA0764"/>
    <w:rsid w:val="00CA22D7"/>
    <w:rsid w:val="00CA52F0"/>
    <w:rsid w:val="00CA5AB1"/>
    <w:rsid w:val="00CC16AD"/>
    <w:rsid w:val="00CC36A9"/>
    <w:rsid w:val="00D0283A"/>
    <w:rsid w:val="00D06F7D"/>
    <w:rsid w:val="00D1380A"/>
    <w:rsid w:val="00D148BE"/>
    <w:rsid w:val="00D261B5"/>
    <w:rsid w:val="00D27F7E"/>
    <w:rsid w:val="00D41905"/>
    <w:rsid w:val="00D42FF1"/>
    <w:rsid w:val="00D46F8B"/>
    <w:rsid w:val="00D62A31"/>
    <w:rsid w:val="00D6597A"/>
    <w:rsid w:val="00D74548"/>
    <w:rsid w:val="00D86198"/>
    <w:rsid w:val="00D86B9C"/>
    <w:rsid w:val="00D94658"/>
    <w:rsid w:val="00DB5E0D"/>
    <w:rsid w:val="00DD06B7"/>
    <w:rsid w:val="00DD29A6"/>
    <w:rsid w:val="00DD4044"/>
    <w:rsid w:val="00DD6F54"/>
    <w:rsid w:val="00DD75F6"/>
    <w:rsid w:val="00DF7E59"/>
    <w:rsid w:val="00E17EED"/>
    <w:rsid w:val="00E30CD2"/>
    <w:rsid w:val="00E30DC1"/>
    <w:rsid w:val="00E36860"/>
    <w:rsid w:val="00E44934"/>
    <w:rsid w:val="00E636A9"/>
    <w:rsid w:val="00E66E7F"/>
    <w:rsid w:val="00E75750"/>
    <w:rsid w:val="00E75BD2"/>
    <w:rsid w:val="00E9546E"/>
    <w:rsid w:val="00EA5C06"/>
    <w:rsid w:val="00EB4348"/>
    <w:rsid w:val="00EB4990"/>
    <w:rsid w:val="00ED67C4"/>
    <w:rsid w:val="00ED6881"/>
    <w:rsid w:val="00EE5C56"/>
    <w:rsid w:val="00EE69FC"/>
    <w:rsid w:val="00EF0B95"/>
    <w:rsid w:val="00EF2B5A"/>
    <w:rsid w:val="00EF50E7"/>
    <w:rsid w:val="00EF54B2"/>
    <w:rsid w:val="00F02BFF"/>
    <w:rsid w:val="00F11B82"/>
    <w:rsid w:val="00F15E32"/>
    <w:rsid w:val="00F23519"/>
    <w:rsid w:val="00F2622B"/>
    <w:rsid w:val="00F33E1D"/>
    <w:rsid w:val="00F41E61"/>
    <w:rsid w:val="00F450A3"/>
    <w:rsid w:val="00F555B1"/>
    <w:rsid w:val="00F574FA"/>
    <w:rsid w:val="00F76F9C"/>
    <w:rsid w:val="00F77E39"/>
    <w:rsid w:val="00F86283"/>
    <w:rsid w:val="00F90BB8"/>
    <w:rsid w:val="00FA0193"/>
    <w:rsid w:val="00FA5252"/>
    <w:rsid w:val="00FC00AD"/>
    <w:rsid w:val="00FF2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4C3248"/>
  <w15:docId w15:val="{42A71965-A5FC-4891-B9EA-920C81304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4"/>
        <w:szCs w:val="24"/>
        <w:lang w:val="en-GB" w:eastAsia="en-US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231AA"/>
    <w:rPr>
      <w:sz w:val="20"/>
      <w:szCs w:val="20"/>
      <w:lang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CA22D7"/>
    <w:pPr>
      <w:keepNext/>
      <w:keepLines/>
      <w:spacing w:before="480" w:after="0" w:line="276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20E54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20E54"/>
    <w:rPr>
      <w:rFonts w:ascii="Tahoma" w:hAnsi="Tahoma" w:cs="Tahoma"/>
      <w:sz w:val="16"/>
      <w:szCs w:val="16"/>
      <w:lang w:eastAsia="en-GB"/>
    </w:rPr>
  </w:style>
  <w:style w:type="paragraph" w:styleId="ListParagraph">
    <w:name w:val="List Paragraph"/>
    <w:basedOn w:val="Normal"/>
    <w:uiPriority w:val="34"/>
    <w:qFormat/>
    <w:rsid w:val="00410D82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Header">
    <w:name w:val="header"/>
    <w:basedOn w:val="Normal"/>
    <w:link w:val="HeaderChar"/>
    <w:uiPriority w:val="99"/>
    <w:unhideWhenUsed/>
    <w:rsid w:val="00E75BD2"/>
    <w:pPr>
      <w:tabs>
        <w:tab w:val="center" w:pos="4513"/>
        <w:tab w:val="right" w:pos="9026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E75BD2"/>
    <w:rPr>
      <w:sz w:val="20"/>
      <w:szCs w:val="20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E75BD2"/>
    <w:pPr>
      <w:tabs>
        <w:tab w:val="center" w:pos="4513"/>
        <w:tab w:val="right" w:pos="9026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E75BD2"/>
    <w:rPr>
      <w:sz w:val="20"/>
      <w:szCs w:val="20"/>
      <w:lang w:eastAsia="en-GB"/>
    </w:rPr>
  </w:style>
  <w:style w:type="character" w:customStyle="1" w:styleId="Heading1Char">
    <w:name w:val="Heading 1 Char"/>
    <w:basedOn w:val="DefaultParagraphFont"/>
    <w:link w:val="Heading1"/>
    <w:uiPriority w:val="9"/>
    <w:rsid w:val="00CA22D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163</Words>
  <Characters>932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Rutere</dc:creator>
  <cp:lastModifiedBy>Anthony C. Kiptoon</cp:lastModifiedBy>
  <cp:revision>2</cp:revision>
  <cp:lastPrinted>2017-11-23T12:53:00Z</cp:lastPrinted>
  <dcterms:created xsi:type="dcterms:W3CDTF">2023-08-01T08:27:00Z</dcterms:created>
  <dcterms:modified xsi:type="dcterms:W3CDTF">2023-08-01T08:27:00Z</dcterms:modified>
</cp:coreProperties>
</file>